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1E9" w:rsidRDefault="00AB20F5" w:rsidP="00F84FCC">
      <w:pPr>
        <w:pStyle w:val="Heading1"/>
        <w:spacing w:before="0"/>
        <w:rPr>
          <w:rStyle w:val="Heading2Char"/>
        </w:rPr>
      </w:pPr>
      <w:r w:rsidRPr="002567A5">
        <w:rPr>
          <w:sz w:val="28"/>
        </w:rPr>
        <w:t>Pandemic Electronic Benefit Transfer (P-EBT</w:t>
      </w:r>
      <w:r w:rsidR="002567A5" w:rsidRPr="002567A5">
        <w:rPr>
          <w:sz w:val="28"/>
        </w:rPr>
        <w:t>)</w:t>
      </w:r>
      <w:r w:rsidR="007C4631">
        <w:rPr>
          <w:szCs w:val="36"/>
        </w:rPr>
        <w:br/>
      </w:r>
      <w:r w:rsidRPr="002567A5">
        <w:rPr>
          <w:rStyle w:val="Heading2Char"/>
          <w:sz w:val="24"/>
          <w:szCs w:val="24"/>
        </w:rPr>
        <w:t>This do</w:t>
      </w:r>
      <w:r w:rsidR="002567A5" w:rsidRPr="002567A5">
        <w:rPr>
          <w:rStyle w:val="Heading2Char"/>
          <w:sz w:val="24"/>
          <w:szCs w:val="24"/>
        </w:rPr>
        <w:t xml:space="preserve">cument provides a general overview of P-EBT </w:t>
      </w:r>
      <w:r w:rsidR="002567A5">
        <w:rPr>
          <w:rStyle w:val="Heading2Char"/>
          <w:sz w:val="24"/>
          <w:szCs w:val="24"/>
        </w:rPr>
        <w:t>information.</w:t>
      </w:r>
    </w:p>
    <w:p w:rsidR="007C4631" w:rsidRPr="00CE21E9" w:rsidRDefault="007C4631" w:rsidP="00CE21E9"/>
    <w:p w:rsidR="002567A5" w:rsidRDefault="002567A5" w:rsidP="00CE21E9">
      <w:pPr>
        <w:pStyle w:val="BodyText"/>
        <w:spacing w:before="65"/>
        <w:rPr>
          <w:rStyle w:val="HeadingChar"/>
          <w:sz w:val="24"/>
          <w:szCs w:val="24"/>
        </w:rPr>
      </w:pPr>
      <w:r>
        <w:rPr>
          <w:rStyle w:val="HeadingChar"/>
          <w:sz w:val="24"/>
          <w:szCs w:val="24"/>
        </w:rPr>
        <w:t>What are P-EBT or Pandemic EBT benefits?</w:t>
      </w:r>
    </w:p>
    <w:p w:rsidR="002567A5" w:rsidRPr="002567A5" w:rsidRDefault="002567A5" w:rsidP="002567A5">
      <w:pPr>
        <w:spacing w:after="100" w:afterAutospacing="1"/>
        <w:rPr>
          <w:rFonts w:asciiTheme="minorHAnsi" w:eastAsia="Times New Roman" w:hAnsiTheme="minorHAnsi" w:cstheme="minorHAnsi"/>
          <w:szCs w:val="20"/>
          <w:lang w:val="en"/>
        </w:rPr>
      </w:pPr>
      <w:r w:rsidRPr="002567A5">
        <w:rPr>
          <w:rFonts w:asciiTheme="minorHAnsi" w:eastAsia="Times New Roman" w:hAnsiTheme="minorHAnsi" w:cstheme="minorHAnsi"/>
          <w:szCs w:val="20"/>
          <w:lang w:val="en"/>
        </w:rPr>
        <w:t xml:space="preserve">The Families First Coronavirus Response Act allows children who are eligible for free or reduced-price meals at school to receive extra food benefits. These food benefits are called Pandemic EBT or P-EBT benefits. </w:t>
      </w:r>
      <w:r w:rsidR="00CB00D6">
        <w:rPr>
          <w:rFonts w:asciiTheme="minorHAnsi" w:eastAsia="Times New Roman" w:hAnsiTheme="minorHAnsi" w:cstheme="minorHAnsi"/>
          <w:szCs w:val="20"/>
          <w:lang w:val="en"/>
        </w:rPr>
        <w:t>The benefits are designed to help cover costs associated with days children would have been in school; therefore, the</w:t>
      </w:r>
      <w:r w:rsidR="00CB00D6" w:rsidRPr="002567A5">
        <w:rPr>
          <w:rFonts w:asciiTheme="minorHAnsi" w:eastAsia="Times New Roman" w:hAnsiTheme="minorHAnsi" w:cstheme="minorHAnsi"/>
          <w:szCs w:val="20"/>
          <w:lang w:val="en"/>
        </w:rPr>
        <w:t xml:space="preserve"> benefits help families in Tennessee</w:t>
      </w:r>
      <w:r w:rsidR="00CB00D6">
        <w:rPr>
          <w:rFonts w:asciiTheme="minorHAnsi" w:eastAsia="Times New Roman" w:hAnsiTheme="minorHAnsi" w:cstheme="minorHAnsi"/>
          <w:szCs w:val="20"/>
          <w:lang w:val="en"/>
        </w:rPr>
        <w:t xml:space="preserve"> buy food when school is closed.</w:t>
      </w:r>
      <w:r w:rsidRPr="002567A5">
        <w:rPr>
          <w:rFonts w:asciiTheme="minorHAnsi" w:eastAsia="Times New Roman" w:hAnsiTheme="minorHAnsi" w:cstheme="minorHAnsi"/>
          <w:szCs w:val="20"/>
          <w:lang w:val="en"/>
        </w:rPr>
        <w:t xml:space="preserve"> P-EBT benefits are additional benefits that do not replace any child nutrition program meals being offered. Children may continue to receive "grab n go" meals or emergency food at COVID-19 emergency feeding sites offered by schools and community locations, even if they </w:t>
      </w:r>
      <w:r>
        <w:rPr>
          <w:rFonts w:asciiTheme="minorHAnsi" w:eastAsia="Times New Roman" w:hAnsiTheme="minorHAnsi" w:cstheme="minorHAnsi"/>
          <w:szCs w:val="20"/>
          <w:lang w:val="en"/>
        </w:rPr>
        <w:t>receive</w:t>
      </w:r>
      <w:r w:rsidRPr="002567A5">
        <w:rPr>
          <w:rFonts w:asciiTheme="minorHAnsi" w:eastAsia="Times New Roman" w:hAnsiTheme="minorHAnsi" w:cstheme="minorHAnsi"/>
          <w:szCs w:val="20"/>
          <w:lang w:val="en"/>
        </w:rPr>
        <w:t xml:space="preserve"> P-EBT benefits</w:t>
      </w:r>
      <w:r w:rsidRPr="00852DF5">
        <w:rPr>
          <w:rFonts w:ascii="Segoe UI" w:eastAsia="Times New Roman" w:hAnsi="Segoe UI" w:cs="Segoe UI"/>
          <w:sz w:val="24"/>
          <w:szCs w:val="24"/>
          <w:lang w:val="en"/>
        </w:rPr>
        <w:t>.</w:t>
      </w:r>
    </w:p>
    <w:p w:rsidR="00CE21E9" w:rsidRPr="002567A5" w:rsidRDefault="002567A5" w:rsidP="00CE21E9">
      <w:pPr>
        <w:pStyle w:val="BodyText"/>
        <w:spacing w:before="65"/>
        <w:rPr>
          <w:rStyle w:val="HeadingChar"/>
          <w:sz w:val="24"/>
          <w:szCs w:val="24"/>
        </w:rPr>
      </w:pPr>
      <w:r w:rsidRPr="002567A5">
        <w:rPr>
          <w:rStyle w:val="HeadingChar"/>
          <w:sz w:val="24"/>
          <w:szCs w:val="24"/>
        </w:rPr>
        <w:t>Who is eligible for P-EBT benefits?</w:t>
      </w:r>
    </w:p>
    <w:p w:rsidR="002567A5" w:rsidRDefault="002567A5" w:rsidP="002567A5">
      <w:pPr>
        <w:rPr>
          <w:rFonts w:asciiTheme="minorHAnsi" w:eastAsia="Times New Roman" w:hAnsiTheme="minorHAnsi" w:cstheme="minorHAnsi"/>
          <w:szCs w:val="20"/>
          <w:lang w:val="en"/>
        </w:rPr>
      </w:pPr>
      <w:r w:rsidRPr="002567A5">
        <w:rPr>
          <w:rFonts w:asciiTheme="minorHAnsi" w:eastAsia="Times New Roman" w:hAnsiTheme="minorHAnsi" w:cstheme="minorHAnsi"/>
          <w:szCs w:val="20"/>
          <w:lang w:val="en"/>
        </w:rPr>
        <w:t xml:space="preserve">Children are </w:t>
      </w:r>
      <w:r>
        <w:rPr>
          <w:rFonts w:asciiTheme="minorHAnsi" w:eastAsia="Times New Roman" w:hAnsiTheme="minorHAnsi" w:cstheme="minorHAnsi"/>
          <w:szCs w:val="20"/>
          <w:lang w:val="en"/>
        </w:rPr>
        <w:t>eligible for P-EBT benefits if:</w:t>
      </w:r>
    </w:p>
    <w:p w:rsidR="002567A5" w:rsidRDefault="002567A5" w:rsidP="002567A5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Cs w:val="20"/>
          <w:lang w:val="en"/>
        </w:rPr>
      </w:pPr>
      <w:r>
        <w:rPr>
          <w:rFonts w:asciiTheme="minorHAnsi" w:eastAsia="Times New Roman" w:hAnsiTheme="minorHAnsi" w:cstheme="minorHAnsi"/>
          <w:szCs w:val="20"/>
          <w:lang w:val="en"/>
        </w:rPr>
        <w:t xml:space="preserve">Their school </w:t>
      </w:r>
      <w:r w:rsidRPr="002567A5">
        <w:rPr>
          <w:rFonts w:asciiTheme="minorHAnsi" w:eastAsia="Times New Roman" w:hAnsiTheme="minorHAnsi" w:cstheme="minorHAnsi"/>
          <w:szCs w:val="20"/>
          <w:lang w:val="en"/>
        </w:rPr>
        <w:t>closed due to coronavirus (COVID 19); and</w:t>
      </w:r>
    </w:p>
    <w:p w:rsidR="002567A5" w:rsidRDefault="002567A5" w:rsidP="002567A5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Cs w:val="20"/>
          <w:lang w:val="en"/>
        </w:rPr>
      </w:pPr>
      <w:r w:rsidRPr="002567A5">
        <w:rPr>
          <w:rFonts w:asciiTheme="minorHAnsi" w:eastAsia="Times New Roman" w:hAnsiTheme="minorHAnsi" w:cstheme="minorHAnsi"/>
          <w:szCs w:val="20"/>
          <w:lang w:val="en"/>
        </w:rPr>
        <w:t>They are eligible for fre</w:t>
      </w:r>
      <w:r w:rsidR="00605B15">
        <w:rPr>
          <w:rFonts w:asciiTheme="minorHAnsi" w:eastAsia="Times New Roman" w:hAnsiTheme="minorHAnsi" w:cstheme="minorHAnsi"/>
          <w:szCs w:val="20"/>
          <w:lang w:val="en"/>
        </w:rPr>
        <w:t>e or reduced-price school meals</w:t>
      </w:r>
    </w:p>
    <w:p w:rsidR="00605B15" w:rsidRPr="002567A5" w:rsidRDefault="00605B15" w:rsidP="002567A5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Cs w:val="20"/>
          <w:lang w:val="en"/>
        </w:rPr>
      </w:pPr>
      <w:r>
        <w:rPr>
          <w:rFonts w:asciiTheme="minorHAnsi" w:eastAsia="Times New Roman" w:hAnsiTheme="minorHAnsi" w:cstheme="minorHAnsi"/>
          <w:szCs w:val="20"/>
          <w:lang w:val="en"/>
        </w:rPr>
        <w:t>All students in attendance of a Community Eligibility Provision (CEP) school/district.</w:t>
      </w:r>
    </w:p>
    <w:p w:rsidR="00F64A49" w:rsidRDefault="00F64A49" w:rsidP="00CE21E9">
      <w:pPr>
        <w:pStyle w:val="BodyText"/>
        <w:spacing w:before="65"/>
        <w:rPr>
          <w:color w:val="231F20"/>
          <w:sz w:val="24"/>
          <w:szCs w:val="24"/>
        </w:rPr>
      </w:pPr>
    </w:p>
    <w:p w:rsidR="00CE21E9" w:rsidRPr="00F64A49" w:rsidRDefault="00F64A49" w:rsidP="00CE21E9">
      <w:pPr>
        <w:pStyle w:val="BodyText"/>
        <w:spacing w:before="65"/>
        <w:rPr>
          <w:rStyle w:val="HeadingChar"/>
          <w:sz w:val="24"/>
          <w:szCs w:val="24"/>
        </w:rPr>
      </w:pPr>
      <w:r w:rsidRPr="00F64A49">
        <w:rPr>
          <w:rStyle w:val="HeadingChar"/>
          <w:sz w:val="24"/>
          <w:szCs w:val="24"/>
        </w:rPr>
        <w:t xml:space="preserve">How much in P-EBT benefits will </w:t>
      </w:r>
      <w:r w:rsidR="00CB00D6">
        <w:rPr>
          <w:rStyle w:val="HeadingChar"/>
          <w:sz w:val="24"/>
          <w:szCs w:val="24"/>
        </w:rPr>
        <w:t>participants</w:t>
      </w:r>
      <w:r w:rsidRPr="00F64A49">
        <w:rPr>
          <w:rStyle w:val="HeadingChar"/>
          <w:sz w:val="24"/>
          <w:szCs w:val="24"/>
        </w:rPr>
        <w:t xml:space="preserve"> receive?</w:t>
      </w:r>
    </w:p>
    <w:p w:rsidR="00CB00D6" w:rsidRPr="00F84FCC" w:rsidRDefault="00F64A49" w:rsidP="00F84FCC">
      <w:pPr>
        <w:spacing w:after="100" w:afterAutospacing="1"/>
        <w:rPr>
          <w:rStyle w:val="HeadingChar"/>
          <w:rFonts w:asciiTheme="minorHAnsi" w:eastAsia="Times New Roman" w:hAnsiTheme="minorHAnsi" w:cstheme="minorHAnsi"/>
          <w:b w:val="0"/>
          <w:color w:val="auto"/>
          <w:sz w:val="20"/>
          <w:szCs w:val="20"/>
          <w:lang w:val="en"/>
        </w:rPr>
      </w:pPr>
      <w:r w:rsidRPr="00F84FCC">
        <w:rPr>
          <w:rFonts w:asciiTheme="minorHAnsi" w:eastAsia="Times New Roman" w:hAnsiTheme="minorHAnsi" w:cstheme="minorHAnsi"/>
          <w:szCs w:val="20"/>
          <w:lang w:val="en"/>
        </w:rPr>
        <w:t xml:space="preserve">The program will provide $5.70 per child per each day the child qualifies for P-EBT. </w:t>
      </w:r>
      <w:r w:rsidR="00F84FCC" w:rsidRPr="00F84FCC">
        <w:rPr>
          <w:rFonts w:asciiTheme="minorHAnsi" w:hAnsiTheme="minorHAnsi" w:cstheme="minorHAnsi"/>
          <w:color w:val="231F20"/>
        </w:rPr>
        <w:t xml:space="preserve">Qualifying families will receive P-EBT support in two installments, one for meals in March and April initially, and then one additional disbursement later next month for May meals.   </w:t>
      </w:r>
    </w:p>
    <w:p w:rsidR="00CE21E9" w:rsidRPr="00CB00D6" w:rsidRDefault="00CB00D6" w:rsidP="00CE21E9">
      <w:pPr>
        <w:pStyle w:val="BodyText"/>
        <w:spacing w:before="65"/>
        <w:rPr>
          <w:rStyle w:val="HeadingChar"/>
          <w:sz w:val="24"/>
          <w:szCs w:val="24"/>
        </w:rPr>
      </w:pPr>
      <w:r w:rsidRPr="00CB00D6">
        <w:rPr>
          <w:rStyle w:val="HeadingChar"/>
          <w:sz w:val="24"/>
          <w:szCs w:val="24"/>
        </w:rPr>
        <w:t>How to apply for P-EBT</w:t>
      </w:r>
    </w:p>
    <w:p w:rsidR="00F84FCC" w:rsidRDefault="00CB00D6" w:rsidP="00CB00D6">
      <w:pPr>
        <w:pStyle w:val="BodyText"/>
        <w:spacing w:before="65"/>
        <w:rPr>
          <w:color w:val="231F20"/>
        </w:rPr>
      </w:pPr>
      <w:r w:rsidRPr="00CB00D6">
        <w:rPr>
          <w:color w:val="231F20"/>
        </w:rPr>
        <w:t xml:space="preserve">Parents who already receive Supplemental Nutrition Assistance Program (SNAP) or Temporary Assistance for Needy Families (TANF) benefits currently, </w:t>
      </w:r>
      <w:r w:rsidRPr="00CB00D6">
        <w:rPr>
          <w:b/>
          <w:color w:val="231F20"/>
        </w:rPr>
        <w:t>do not need to apply.</w:t>
      </w:r>
      <w:r w:rsidRPr="00CB00D6">
        <w:rPr>
          <w:color w:val="231F20"/>
        </w:rPr>
        <w:t xml:space="preserve">  The funds began arriving on the EBT card they already use beginning</w:t>
      </w:r>
      <w:r w:rsidR="00F84FCC">
        <w:rPr>
          <w:color w:val="231F20"/>
        </w:rPr>
        <w:t xml:space="preserve"> Friday,</w:t>
      </w:r>
      <w:r w:rsidRPr="00CB00D6">
        <w:rPr>
          <w:color w:val="231F20"/>
        </w:rPr>
        <w:t xml:space="preserve"> June 12.  </w:t>
      </w:r>
    </w:p>
    <w:p w:rsidR="00CB00D6" w:rsidRPr="00CB00D6" w:rsidRDefault="00CB00D6" w:rsidP="00CB00D6">
      <w:pPr>
        <w:pStyle w:val="BodyText"/>
        <w:spacing w:before="65"/>
        <w:rPr>
          <w:color w:val="231F20"/>
        </w:rPr>
      </w:pPr>
      <w:r w:rsidRPr="00CB00D6">
        <w:rPr>
          <w:color w:val="231F20"/>
        </w:rPr>
        <w:t xml:space="preserve">Parents who do not receive SNAP benefits, but whose children do qualify for free or reduced school meals, </w:t>
      </w:r>
      <w:r w:rsidRPr="00F84FCC">
        <w:rPr>
          <w:b/>
          <w:color w:val="231F20"/>
        </w:rPr>
        <w:t>will</w:t>
      </w:r>
      <w:r w:rsidR="00605B15">
        <w:rPr>
          <w:b/>
          <w:color w:val="231F20"/>
        </w:rPr>
        <w:t xml:space="preserve"> need to apply for P-EBT online at </w:t>
      </w:r>
      <w:hyperlink r:id="rId8" w:history="1">
        <w:r w:rsidR="00605B15">
          <w:rPr>
            <w:rStyle w:val="Hyperlink"/>
          </w:rPr>
          <w:t>https://tdhs.service-now.com</w:t>
        </w:r>
      </w:hyperlink>
      <w:r w:rsidR="00605B15">
        <w:rPr>
          <w:color w:val="1F497D"/>
        </w:rPr>
        <w:t xml:space="preserve"> </w:t>
      </w:r>
      <w:r w:rsidRPr="00F84FCC">
        <w:rPr>
          <w:b/>
          <w:color w:val="231F20"/>
        </w:rPr>
        <w:t>beginning</w:t>
      </w:r>
      <w:r w:rsidR="00F84FCC">
        <w:rPr>
          <w:b/>
          <w:color w:val="231F20"/>
        </w:rPr>
        <w:t xml:space="preserve"> Monday,</w:t>
      </w:r>
      <w:r w:rsidRPr="00F84FCC">
        <w:rPr>
          <w:b/>
          <w:color w:val="231F20"/>
        </w:rPr>
        <w:t xml:space="preserve"> June 15</w:t>
      </w:r>
      <w:r w:rsidRPr="00CB00D6">
        <w:rPr>
          <w:color w:val="231F20"/>
        </w:rPr>
        <w:t xml:space="preserve">.  </w:t>
      </w:r>
      <w:r w:rsidRPr="00F84FCC">
        <w:rPr>
          <w:b/>
          <w:color w:val="231F20"/>
        </w:rPr>
        <w:t xml:space="preserve">The application period will end June 29, 2020.  </w:t>
      </w:r>
    </w:p>
    <w:p w:rsidR="00F84FCC" w:rsidRDefault="00F84FCC" w:rsidP="00CB00D6">
      <w:pPr>
        <w:pStyle w:val="BodyText"/>
        <w:spacing w:before="65"/>
        <w:rPr>
          <w:color w:val="231F20"/>
        </w:rPr>
      </w:pPr>
    </w:p>
    <w:p w:rsidR="00F84FCC" w:rsidRDefault="00F84FCC" w:rsidP="00CB00D6">
      <w:pPr>
        <w:pStyle w:val="BodyText"/>
        <w:spacing w:before="65"/>
        <w:rPr>
          <w:b/>
          <w:color w:val="231F20"/>
          <w:sz w:val="28"/>
          <w:szCs w:val="28"/>
        </w:rPr>
      </w:pPr>
    </w:p>
    <w:p w:rsidR="00DD385F" w:rsidRDefault="00CB00D6" w:rsidP="00F84FCC">
      <w:pPr>
        <w:pStyle w:val="BodyText"/>
        <w:spacing w:before="65"/>
        <w:rPr>
          <w:b/>
          <w:color w:val="231F20"/>
          <w:sz w:val="24"/>
          <w:szCs w:val="24"/>
        </w:rPr>
      </w:pPr>
      <w:r w:rsidRPr="00F84FCC">
        <w:rPr>
          <w:b/>
          <w:color w:val="231F20"/>
          <w:sz w:val="24"/>
          <w:szCs w:val="24"/>
        </w:rPr>
        <w:t>Individuals who need assistance completing their P-EBT application or have general questions about the program are encouraged to call the T</w:t>
      </w:r>
      <w:r w:rsidR="00F84FCC" w:rsidRPr="00F84FCC">
        <w:rPr>
          <w:b/>
          <w:color w:val="231F20"/>
          <w:sz w:val="24"/>
          <w:szCs w:val="24"/>
        </w:rPr>
        <w:t>ennessee Department of Human Services</w:t>
      </w:r>
      <w:r w:rsidRPr="00F84FCC">
        <w:rPr>
          <w:b/>
          <w:color w:val="231F20"/>
          <w:sz w:val="24"/>
          <w:szCs w:val="24"/>
        </w:rPr>
        <w:t xml:space="preserve"> hotline at 1-833-496-0661 and select option 3.</w:t>
      </w:r>
    </w:p>
    <w:p w:rsidR="00F84FCC" w:rsidRDefault="00F84FCC" w:rsidP="00F84FCC">
      <w:pPr>
        <w:pStyle w:val="BodyText"/>
        <w:spacing w:before="65"/>
        <w:rPr>
          <w:b/>
          <w:color w:val="231F20"/>
          <w:sz w:val="24"/>
          <w:szCs w:val="24"/>
        </w:rPr>
      </w:pPr>
    </w:p>
    <w:p w:rsidR="00F84FCC" w:rsidRPr="00F84FCC" w:rsidRDefault="00F84FCC" w:rsidP="00F84FCC">
      <w:pPr>
        <w:pStyle w:val="BodyText"/>
        <w:spacing w:before="65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L</w:t>
      </w:r>
      <w:r w:rsidRPr="00F84FCC">
        <w:rPr>
          <w:color w:val="231F20"/>
          <w:sz w:val="24"/>
          <w:szCs w:val="24"/>
        </w:rPr>
        <w:t>earn more about the Tennessee Department of Human Services at</w:t>
      </w:r>
      <w:r>
        <w:rPr>
          <w:color w:val="231F20"/>
          <w:sz w:val="24"/>
          <w:szCs w:val="24"/>
        </w:rPr>
        <w:t xml:space="preserve"> </w:t>
      </w:r>
      <w:hyperlink r:id="rId9" w:history="1">
        <w:r w:rsidRPr="001F1D94">
          <w:rPr>
            <w:rStyle w:val="Hyperlink"/>
            <w:sz w:val="24"/>
            <w:szCs w:val="24"/>
          </w:rPr>
          <w:t>www.tn.gov/humanservices</w:t>
        </w:r>
      </w:hyperlink>
      <w:r w:rsidRPr="00F84FCC">
        <w:rPr>
          <w:color w:val="231F20"/>
          <w:sz w:val="24"/>
          <w:szCs w:val="24"/>
        </w:rPr>
        <w:t>.</w:t>
      </w:r>
      <w:r>
        <w:rPr>
          <w:color w:val="231F20"/>
          <w:sz w:val="24"/>
          <w:szCs w:val="24"/>
        </w:rPr>
        <w:t xml:space="preserve"> </w:t>
      </w:r>
    </w:p>
    <w:sectPr w:rsidR="00F84FCC" w:rsidRPr="00F84FCC" w:rsidSect="001E5279">
      <w:headerReference w:type="default" r:id="rId10"/>
      <w:footerReference w:type="default" r:id="rId11"/>
      <w:type w:val="continuous"/>
      <w:pgSz w:w="12240" w:h="15840"/>
      <w:pgMar w:top="2070" w:right="1080" w:bottom="1440" w:left="1080" w:header="720" w:footer="4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4BAA" w:rsidRDefault="004D4BAA" w:rsidP="0089763D">
      <w:r>
        <w:separator/>
      </w:r>
    </w:p>
  </w:endnote>
  <w:endnote w:type="continuationSeparator" w:id="0">
    <w:p w:rsidR="004D4BAA" w:rsidRDefault="004D4BAA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altName w:val="Calibri"/>
    <w:panose1 w:val="020B0604020202020204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763D" w:rsidRDefault="0089763D" w:rsidP="0089763D">
    <w:pPr>
      <w:spacing w:before="12"/>
      <w:rPr>
        <w:rFonts w:eastAsia="Open Sans" w:cs="Open Sans"/>
        <w:sz w:val="16"/>
        <w:szCs w:val="16"/>
      </w:rPr>
    </w:pPr>
  </w:p>
  <w:p w:rsidR="0089763D" w:rsidRDefault="005616B1" w:rsidP="00364BE0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0EC153BA" wp14:editId="29B5AD9C">
              <wp:extent cx="6357668" cy="45719"/>
              <wp:effectExtent l="0" t="0" r="2413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357668" cy="45719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5CFDCB7" id="Group 1" o:spid="_x0000_s1026" style="width:500.6pt;height:3.6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:rsidR="004661E5" w:rsidRDefault="002212ED" w:rsidP="004661E5">
    <w:pPr>
      <w:spacing w:before="59" w:line="216" w:lineRule="exact"/>
      <w:rPr>
        <w:rFonts w:eastAsia="Open Sans" w:cs="Open Sans"/>
        <w:noProof/>
        <w:color w:val="7E7578"/>
        <w:sz w:val="18"/>
        <w:szCs w:val="18"/>
      </w:rPr>
    </w:pPr>
    <w:r>
      <w:rPr>
        <w:rFonts w:eastAsia="Open Sans" w:cs="Open Sans"/>
        <w:color w:val="7E7578"/>
        <w:sz w:val="18"/>
        <w:szCs w:val="18"/>
      </w:rPr>
      <w:t>School Nutrition Program</w:t>
    </w:r>
    <w:r w:rsidR="004313EE" w:rsidRPr="004313EE">
      <w:rPr>
        <w:rFonts w:eastAsia="Open Sans" w:cs="Open Sans"/>
        <w:color w:val="7E7578"/>
        <w:sz w:val="18"/>
        <w:szCs w:val="18"/>
      </w:rPr>
      <w:t xml:space="preserve"> • </w:t>
    </w:r>
    <w:r w:rsidR="00BD2CD1">
      <w:rPr>
        <w:rFonts w:eastAsia="Open Sans" w:cs="Open Sans"/>
        <w:color w:val="7E7578"/>
        <w:sz w:val="18"/>
        <w:szCs w:val="18"/>
      </w:rPr>
      <w:t>Andrew Johnson Tower, 10</w:t>
    </w:r>
    <w:r w:rsidR="004661E5" w:rsidRPr="004661E5">
      <w:rPr>
        <w:rFonts w:eastAsia="Open Sans" w:cs="Open Sans"/>
        <w:color w:val="7E7578"/>
        <w:sz w:val="18"/>
        <w:szCs w:val="18"/>
      </w:rPr>
      <w:t>th</w:t>
    </w:r>
    <w:r w:rsidR="004661E5">
      <w:rPr>
        <w:rFonts w:eastAsia="Open Sans" w:cs="Open Sans"/>
        <w:color w:val="7E7578"/>
        <w:sz w:val="18"/>
        <w:szCs w:val="18"/>
      </w:rPr>
      <w:t xml:space="preserve"> floor</w:t>
    </w:r>
    <w:r w:rsidR="004313EE" w:rsidRPr="004313EE">
      <w:rPr>
        <w:rFonts w:eastAsia="Open Sans" w:cs="Open Sans"/>
        <w:color w:val="7E7578"/>
        <w:sz w:val="18"/>
        <w:szCs w:val="18"/>
      </w:rPr>
      <w:t xml:space="preserve"> • </w:t>
    </w:r>
    <w:r w:rsidR="004661E5">
      <w:rPr>
        <w:rFonts w:eastAsia="Open Sans" w:cs="Open Sans"/>
        <w:color w:val="7E7578"/>
        <w:sz w:val="18"/>
        <w:szCs w:val="18"/>
      </w:rPr>
      <w:t xml:space="preserve">710 James Robertson Parkway </w:t>
    </w:r>
    <w:r w:rsidR="004313EE" w:rsidRPr="004313EE">
      <w:rPr>
        <w:rFonts w:eastAsia="Open Sans" w:cs="Open Sans"/>
        <w:color w:val="7E7578"/>
        <w:sz w:val="18"/>
        <w:szCs w:val="18"/>
      </w:rPr>
      <w:t xml:space="preserve">• </w:t>
    </w:r>
    <w:r w:rsidR="008311AD">
      <w:rPr>
        <w:rFonts w:eastAsia="Open Sans" w:cs="Open Sans"/>
        <w:color w:val="7E7578"/>
        <w:sz w:val="18"/>
        <w:szCs w:val="18"/>
      </w:rPr>
      <w:t>Nashville, TN 37243</w:t>
    </w:r>
    <w:r w:rsidR="0080130F">
      <w:rPr>
        <w:rFonts w:eastAsia="Open Sans" w:cs="Open Sans"/>
        <w:color w:val="7E7578"/>
        <w:sz w:val="18"/>
        <w:szCs w:val="18"/>
      </w:rPr>
      <w:t xml:space="preserve"> </w:t>
    </w:r>
    <w:r w:rsidR="004661E5">
      <w:rPr>
        <w:rFonts w:eastAsia="Open Sans" w:cs="Open Sans"/>
        <w:color w:val="7E7578"/>
        <w:sz w:val="18"/>
        <w:szCs w:val="18"/>
      </w:rPr>
      <w:t xml:space="preserve"> </w:t>
    </w:r>
    <w:r w:rsidR="001E5279">
      <w:rPr>
        <w:rFonts w:eastAsia="Open Sans" w:cs="Open Sans"/>
        <w:color w:val="7E7578"/>
        <w:sz w:val="18"/>
        <w:szCs w:val="18"/>
      </w:rPr>
      <w:t xml:space="preserve"> </w:t>
    </w:r>
    <w:r w:rsidR="0080130F" w:rsidRPr="0080130F">
      <w:rPr>
        <w:rFonts w:eastAsia="Open Sans" w:cs="Open Sans"/>
        <w:color w:val="7E7578"/>
        <w:sz w:val="18"/>
        <w:szCs w:val="18"/>
      </w:rPr>
      <w:fldChar w:fldCharType="begin"/>
    </w:r>
    <w:r w:rsidR="0080130F" w:rsidRPr="0080130F">
      <w:rPr>
        <w:rFonts w:eastAsia="Open Sans" w:cs="Open Sans"/>
        <w:color w:val="7E7578"/>
        <w:sz w:val="18"/>
        <w:szCs w:val="18"/>
      </w:rPr>
      <w:instrText xml:space="preserve"> PAGE   \* MERGEFORMAT </w:instrText>
    </w:r>
    <w:r w:rsidR="0080130F" w:rsidRPr="0080130F">
      <w:rPr>
        <w:rFonts w:eastAsia="Open Sans" w:cs="Open Sans"/>
        <w:color w:val="7E7578"/>
        <w:sz w:val="18"/>
        <w:szCs w:val="18"/>
      </w:rPr>
      <w:fldChar w:fldCharType="separate"/>
    </w:r>
    <w:r w:rsidR="00605B15">
      <w:rPr>
        <w:rFonts w:eastAsia="Open Sans" w:cs="Open Sans"/>
        <w:noProof/>
        <w:color w:val="7E7578"/>
        <w:sz w:val="18"/>
        <w:szCs w:val="18"/>
      </w:rPr>
      <w:t>1</w:t>
    </w:r>
    <w:r w:rsidR="0080130F" w:rsidRPr="0080130F">
      <w:rPr>
        <w:rFonts w:eastAsia="Open Sans" w:cs="Open Sans"/>
        <w:noProof/>
        <w:color w:val="7E7578"/>
        <w:sz w:val="18"/>
        <w:szCs w:val="18"/>
      </w:rPr>
      <w:fldChar w:fldCharType="end"/>
    </w:r>
    <w:r w:rsidR="0080130F">
      <w:rPr>
        <w:rFonts w:eastAsia="Open Sans" w:cs="Open Sans"/>
        <w:noProof/>
        <w:color w:val="7E7578"/>
        <w:sz w:val="18"/>
        <w:szCs w:val="18"/>
      </w:rPr>
      <w:t xml:space="preserve"> | </w:t>
    </w:r>
  </w:p>
  <w:p w:rsidR="0089763D" w:rsidRPr="004313EE" w:rsidRDefault="002567A5" w:rsidP="001E5279">
    <w:pPr>
      <w:spacing w:before="59" w:line="216" w:lineRule="exact"/>
      <w:rPr>
        <w:rFonts w:eastAsia="Open Sans" w:cs="Open Sans"/>
        <w:color w:val="7E7578"/>
        <w:sz w:val="18"/>
        <w:szCs w:val="18"/>
      </w:rPr>
    </w:pPr>
    <w:r>
      <w:rPr>
        <w:rFonts w:eastAsia="Open Sans" w:cs="Open Sans"/>
        <w:noProof/>
        <w:color w:val="7E7578"/>
        <w:sz w:val="18"/>
        <w:szCs w:val="18"/>
      </w:rPr>
      <w:t>Created June 15, 2020</w:t>
    </w:r>
    <w:r w:rsidR="0080130F">
      <w:rPr>
        <w:rFonts w:eastAsia="Open Sans" w:cs="Open Sans"/>
        <w:color w:val="7E7578"/>
        <w:sz w:val="18"/>
        <w:szCs w:val="18"/>
      </w:rPr>
      <w:br/>
    </w:r>
    <w:r w:rsidR="005616B1">
      <w:rPr>
        <w:rFonts w:eastAsia="Open Sans" w:cs="Open Sans"/>
        <w:color w:val="7E7578"/>
        <w:sz w:val="18"/>
        <w:szCs w:val="18"/>
      </w:rPr>
      <w:t>Tel: (</w:t>
    </w:r>
    <w:r w:rsidR="00FA1F17">
      <w:rPr>
        <w:rFonts w:eastAsia="Open Sans" w:cs="Open Sans"/>
        <w:color w:val="7E7578"/>
        <w:sz w:val="18"/>
        <w:szCs w:val="18"/>
      </w:rPr>
      <w:t>800</w:t>
    </w:r>
    <w:r w:rsidR="005616B1">
      <w:rPr>
        <w:rFonts w:eastAsia="Open Sans" w:cs="Open Sans"/>
        <w:color w:val="7E7578"/>
        <w:sz w:val="18"/>
        <w:szCs w:val="18"/>
      </w:rPr>
      <w:t xml:space="preserve">) </w:t>
    </w:r>
    <w:r w:rsidR="00FA1F17">
      <w:rPr>
        <w:rFonts w:eastAsia="Open Sans" w:cs="Open Sans"/>
        <w:color w:val="7E7578"/>
        <w:sz w:val="18"/>
        <w:szCs w:val="18"/>
      </w:rPr>
      <w:t>354</w:t>
    </w:r>
    <w:r w:rsidR="004313EE" w:rsidRPr="004313EE">
      <w:rPr>
        <w:rFonts w:eastAsia="Open Sans" w:cs="Open Sans"/>
        <w:color w:val="7E7578"/>
        <w:sz w:val="18"/>
        <w:szCs w:val="18"/>
      </w:rPr>
      <w:t>-</w:t>
    </w:r>
    <w:r w:rsidR="00FA1F17">
      <w:rPr>
        <w:rFonts w:eastAsia="Open Sans" w:cs="Open Sans"/>
        <w:color w:val="7E7578"/>
        <w:sz w:val="18"/>
        <w:szCs w:val="18"/>
      </w:rPr>
      <w:t>3663</w:t>
    </w:r>
    <w:r w:rsidR="004313EE" w:rsidRPr="004313EE">
      <w:rPr>
        <w:rFonts w:eastAsia="Open Sans" w:cs="Open Sans"/>
        <w:color w:val="7E7578"/>
        <w:sz w:val="18"/>
        <w:szCs w:val="18"/>
      </w:rPr>
      <w:t xml:space="preserve"> • Fax: </w:t>
    </w:r>
    <w:r w:rsidR="005616B1">
      <w:rPr>
        <w:rFonts w:eastAsia="Open Sans" w:cs="Open Sans"/>
        <w:color w:val="7E7578"/>
        <w:sz w:val="18"/>
        <w:szCs w:val="18"/>
      </w:rPr>
      <w:t xml:space="preserve">(615) </w:t>
    </w:r>
    <w:r w:rsidR="00FA1F17">
      <w:rPr>
        <w:rFonts w:eastAsia="Open Sans" w:cs="Open Sans"/>
        <w:color w:val="7E7578"/>
        <w:sz w:val="18"/>
        <w:szCs w:val="18"/>
      </w:rPr>
      <w:t>532</w:t>
    </w:r>
    <w:r w:rsidR="004313EE" w:rsidRPr="004313EE">
      <w:rPr>
        <w:rFonts w:eastAsia="Open Sans" w:cs="Open Sans"/>
        <w:color w:val="7E7578"/>
        <w:sz w:val="18"/>
        <w:szCs w:val="18"/>
      </w:rPr>
      <w:t>-</w:t>
    </w:r>
    <w:r w:rsidR="00174DBF">
      <w:rPr>
        <w:rFonts w:eastAsia="Open Sans" w:cs="Open Sans"/>
        <w:color w:val="7E7578"/>
        <w:sz w:val="18"/>
        <w:szCs w:val="18"/>
      </w:rPr>
      <w:t>5303</w:t>
    </w:r>
    <w:r w:rsidR="004313EE" w:rsidRPr="004313EE">
      <w:rPr>
        <w:rFonts w:eastAsia="Open Sans" w:cs="Open Sans"/>
        <w:color w:val="7E7578"/>
        <w:sz w:val="18"/>
        <w:szCs w:val="18"/>
      </w:rPr>
      <w:t xml:space="preserve"> • tn.gov/</w:t>
    </w:r>
    <w:r w:rsidR="005616B1">
      <w:rPr>
        <w:rFonts w:eastAsia="Open Sans" w:cs="Open Sans"/>
        <w:color w:val="7E7578"/>
        <w:sz w:val="18"/>
        <w:szCs w:val="18"/>
      </w:rPr>
      <w:t>education</w:t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  <w:r w:rsidR="0080130F">
      <w:rPr>
        <w:rFonts w:eastAsia="Open Sans" w:cs="Open Sans"/>
        <w:color w:val="7E7578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4BAA" w:rsidRDefault="004D4BAA" w:rsidP="0089763D">
      <w:r>
        <w:separator/>
      </w:r>
    </w:p>
  </w:footnote>
  <w:footnote w:type="continuationSeparator" w:id="0">
    <w:p w:rsidR="004D4BAA" w:rsidRDefault="004D4BAA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763D" w:rsidRDefault="00364BE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6957517" wp14:editId="3EB9C913">
          <wp:simplePos x="0" y="0"/>
          <wp:positionH relativeFrom="column">
            <wp:posOffset>2430</wp:posOffset>
          </wp:positionH>
          <wp:positionV relativeFrom="paragraph">
            <wp:posOffset>3976</wp:posOffset>
          </wp:positionV>
          <wp:extent cx="1486893" cy="585647"/>
          <wp:effectExtent l="0" t="0" r="0" b="0"/>
          <wp:wrapNone/>
          <wp:docPr id="19" name="Picture 19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63D" w:rsidRDefault="00897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675F"/>
    <w:multiLevelType w:val="hybridMultilevel"/>
    <w:tmpl w:val="F486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E671A"/>
    <w:multiLevelType w:val="multilevel"/>
    <w:tmpl w:val="20E6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D718FD"/>
    <w:multiLevelType w:val="hybridMultilevel"/>
    <w:tmpl w:val="7FECEBB4"/>
    <w:lvl w:ilvl="0" w:tplc="D19CF58C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AD"/>
    <w:rsid w:val="00025247"/>
    <w:rsid w:val="00082277"/>
    <w:rsid w:val="000827FD"/>
    <w:rsid w:val="0012065C"/>
    <w:rsid w:val="00134746"/>
    <w:rsid w:val="0016198F"/>
    <w:rsid w:val="00174DBF"/>
    <w:rsid w:val="001A7167"/>
    <w:rsid w:val="001E5279"/>
    <w:rsid w:val="002212ED"/>
    <w:rsid w:val="002567A5"/>
    <w:rsid w:val="00265F01"/>
    <w:rsid w:val="00364BE0"/>
    <w:rsid w:val="00425C99"/>
    <w:rsid w:val="004313EE"/>
    <w:rsid w:val="00457E12"/>
    <w:rsid w:val="0046175A"/>
    <w:rsid w:val="004661E5"/>
    <w:rsid w:val="004C0AF4"/>
    <w:rsid w:val="004D4BAA"/>
    <w:rsid w:val="005323C9"/>
    <w:rsid w:val="005616B1"/>
    <w:rsid w:val="00605B15"/>
    <w:rsid w:val="00706D82"/>
    <w:rsid w:val="007B5019"/>
    <w:rsid w:val="007C4631"/>
    <w:rsid w:val="007D74E7"/>
    <w:rsid w:val="0080130F"/>
    <w:rsid w:val="00802646"/>
    <w:rsid w:val="008311AD"/>
    <w:rsid w:val="00871878"/>
    <w:rsid w:val="0089763D"/>
    <w:rsid w:val="008B4FC9"/>
    <w:rsid w:val="009264E5"/>
    <w:rsid w:val="009A36FB"/>
    <w:rsid w:val="00A13DB9"/>
    <w:rsid w:val="00AB20F5"/>
    <w:rsid w:val="00B06758"/>
    <w:rsid w:val="00BD2CD1"/>
    <w:rsid w:val="00C956F4"/>
    <w:rsid w:val="00CA086E"/>
    <w:rsid w:val="00CB00D6"/>
    <w:rsid w:val="00CE1BDB"/>
    <w:rsid w:val="00CE21E9"/>
    <w:rsid w:val="00D74BD9"/>
    <w:rsid w:val="00DD385F"/>
    <w:rsid w:val="00E96F29"/>
    <w:rsid w:val="00F303C6"/>
    <w:rsid w:val="00F4799C"/>
    <w:rsid w:val="00F64A49"/>
    <w:rsid w:val="00F6624A"/>
    <w:rsid w:val="00F84FCC"/>
    <w:rsid w:val="00FA1F17"/>
    <w:rsid w:val="00FC28E7"/>
    <w:rsid w:val="00FC494A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3A59A4-53D6-40E0-91F9-09770E9A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C4631"/>
    <w:rPr>
      <w:rFonts w:ascii="Open Sans" w:hAnsi="Open Sans"/>
      <w:sz w:val="20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7C4631"/>
    <w:pPr>
      <w:keepNext/>
      <w:keepLines/>
      <w:spacing w:before="480"/>
      <w:jc w:val="center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aliases w:val="Document Sub-title"/>
    <w:basedOn w:val="Normal"/>
    <w:next w:val="Normal"/>
    <w:link w:val="Heading2Char"/>
    <w:uiPriority w:val="9"/>
    <w:unhideWhenUsed/>
    <w:rsid w:val="00CE21E9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Spacing"/>
    <w:link w:val="BodyTextChar"/>
    <w:uiPriority w:val="1"/>
    <w:rsid w:val="00082277"/>
    <w:rPr>
      <w:rFonts w:eastAsia="Open Sans"/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7C4631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aliases w:val="Document Sub-title Char"/>
    <w:basedOn w:val="DefaultParagraphFont"/>
    <w:link w:val="Heading2"/>
    <w:uiPriority w:val="9"/>
    <w:rsid w:val="00CE21E9"/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character" w:styleId="SubtleEmphasis">
    <w:name w:val="Subtle Emphasis"/>
    <w:basedOn w:val="DefaultParagraphFont"/>
    <w:uiPriority w:val="19"/>
    <w:rsid w:val="00082277"/>
    <w:rPr>
      <w:i/>
      <w:iCs/>
      <w:color w:val="6893D3" w:themeColor="text1" w:themeTint="7F"/>
    </w:rPr>
  </w:style>
  <w:style w:type="paragraph" w:styleId="NoSpacing">
    <w:name w:val="No Spacing"/>
    <w:link w:val="NoSpacingChar"/>
    <w:uiPriority w:val="1"/>
    <w:rsid w:val="00082277"/>
    <w:rPr>
      <w:rFonts w:ascii="Open Sans" w:hAnsi="Open Sans"/>
      <w:sz w:val="20"/>
    </w:rPr>
  </w:style>
  <w:style w:type="paragraph" w:customStyle="1" w:styleId="Heading">
    <w:name w:val="Heading"/>
    <w:basedOn w:val="BodyText"/>
    <w:link w:val="HeadingChar"/>
    <w:uiPriority w:val="1"/>
    <w:rsid w:val="00CE21E9"/>
    <w:pPr>
      <w:spacing w:before="65"/>
    </w:pPr>
    <w:rPr>
      <w:b/>
      <w:color w:val="231F20"/>
      <w:sz w:val="28"/>
      <w:szCs w:val="28"/>
    </w:rPr>
  </w:style>
  <w:style w:type="paragraph" w:customStyle="1" w:styleId="Sub-heading">
    <w:name w:val="Sub-heading"/>
    <w:basedOn w:val="BodyText"/>
    <w:link w:val="Sub-headingChar"/>
    <w:uiPriority w:val="1"/>
    <w:rsid w:val="00CE21E9"/>
    <w:pPr>
      <w:spacing w:before="65"/>
    </w:pPr>
    <w:rPr>
      <w:b/>
      <w:i/>
      <w:color w:val="231F2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E21E9"/>
    <w:rPr>
      <w:rFonts w:ascii="Open Sans" w:hAnsi="Open Sans"/>
      <w:sz w:val="20"/>
    </w:rPr>
  </w:style>
  <w:style w:type="character" w:customStyle="1" w:styleId="BodyTextChar">
    <w:name w:val="Body Text Char"/>
    <w:basedOn w:val="NoSpacingChar"/>
    <w:link w:val="BodyText"/>
    <w:uiPriority w:val="1"/>
    <w:rsid w:val="00CE21E9"/>
    <w:rPr>
      <w:rFonts w:ascii="Open Sans" w:eastAsia="Open Sans" w:hAnsi="Open Sans"/>
      <w:sz w:val="20"/>
      <w:szCs w:val="20"/>
    </w:rPr>
  </w:style>
  <w:style w:type="character" w:customStyle="1" w:styleId="HeadingChar">
    <w:name w:val="Heading Char"/>
    <w:basedOn w:val="BodyTextChar"/>
    <w:link w:val="Heading"/>
    <w:uiPriority w:val="1"/>
    <w:rsid w:val="00CE21E9"/>
    <w:rPr>
      <w:rFonts w:ascii="Open Sans" w:eastAsia="Open Sans" w:hAnsi="Open Sans"/>
      <w:b/>
      <w:color w:val="231F20"/>
      <w:sz w:val="28"/>
      <w:szCs w:val="28"/>
    </w:rPr>
  </w:style>
  <w:style w:type="character" w:customStyle="1" w:styleId="Sub-headingChar">
    <w:name w:val="Sub-heading Char"/>
    <w:basedOn w:val="BodyTextChar"/>
    <w:link w:val="Sub-heading"/>
    <w:uiPriority w:val="1"/>
    <w:rsid w:val="00CE21E9"/>
    <w:rPr>
      <w:rFonts w:ascii="Open Sans" w:eastAsia="Open Sans" w:hAnsi="Open Sans"/>
      <w:b/>
      <w:i/>
      <w:color w:val="231F2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4F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hs.service-now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.gov/humanserv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20375\AppData\Local\Temp\Temp3_2018%20Templates.zip\2018%20Templates\One%20Pager.dotm" TargetMode="External"/></Relationship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Primary Font Choices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7C1C-CC3E-439C-A1B8-749B9B8B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C:\Users\ca20375\AppData\Local\Temp\Temp3_2018 Templates.zip\2018 Templates\One Pager.dotm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Marlea Finch</dc:creator>
  <cp:lastModifiedBy>Laura Barnett</cp:lastModifiedBy>
  <cp:revision>2</cp:revision>
  <cp:lastPrinted>2015-04-20T20:24:00Z</cp:lastPrinted>
  <dcterms:created xsi:type="dcterms:W3CDTF">2020-06-16T13:52:00Z</dcterms:created>
  <dcterms:modified xsi:type="dcterms:W3CDTF">2020-06-16T13:52:00Z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